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480" w:rsidRPr="009525E3" w:rsidRDefault="00F92480" w:rsidP="0017402F">
      <w:pPr>
        <w:jc w:val="both"/>
        <w:rPr>
          <w:b/>
          <w:i/>
          <w:color w:val="FF0066"/>
          <w:sz w:val="52"/>
          <w:szCs w:val="52"/>
        </w:rPr>
      </w:pPr>
      <w:r w:rsidRPr="009525E3">
        <w:rPr>
          <w:b/>
          <w:i/>
          <w:color w:val="FF0066"/>
          <w:sz w:val="52"/>
          <w:szCs w:val="52"/>
        </w:rPr>
        <w:t xml:space="preserve">                  Игры в песочнице.</w:t>
      </w:r>
    </w:p>
    <w:p w:rsidR="00F92480" w:rsidRDefault="00F92480" w:rsidP="001740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Игры с песком – это проявление естественной активности ребёнка и вид деятельности, который дарит детям радость. Первые контакты детей дрг с другом устанавливаются именно в песочнице. </w:t>
      </w:r>
    </w:p>
    <w:p w:rsidR="00F92480" w:rsidRDefault="00F92480" w:rsidP="001740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Песок является прекрасным психофизиологическим средством, имеет замечательные свойства «заземлять» негативную психическую энергию, стабилизировать эмоциональное состояние.</w:t>
      </w:r>
    </w:p>
    <w:p w:rsidR="00F92480" w:rsidRDefault="00F92480" w:rsidP="0017402F">
      <w:pPr>
        <w:spacing w:after="0"/>
        <w:jc w:val="both"/>
        <w:rPr>
          <w:sz w:val="28"/>
          <w:szCs w:val="28"/>
        </w:rPr>
      </w:pPr>
      <w:r>
        <w:rPr>
          <w:noProof/>
          <w:lang w:eastAsia="ru-RU"/>
        </w:rPr>
        <w:pict>
          <v:shape id="Рисунок 2" o:spid="_x0000_s1026" type="#_x0000_t75" style="position:absolute;left:0;text-align:left;margin-left:367.45pt;margin-top:95.9pt;width:114.5pt;height:113pt;z-index:-251659776;visibility:visible">
            <v:imagedata r:id="rId7" o:title=""/>
          </v:shape>
        </w:pict>
      </w:r>
      <w:r>
        <w:rPr>
          <w:sz w:val="28"/>
          <w:szCs w:val="28"/>
        </w:rPr>
        <w:t>Возиться в песке – не каприз, а потребность ребёнка.  Рыть ямки и насыпать горки необходимо для того, чтобы обеспечить нормальное физическое и интеллектуальное развитие. Малыш не просто возится в песке – он строит.  С помощью совочка и формочек ребёнок создаёт свой новый мир, пытаясь при этом понять и смоделировать всё, что видит вокруг себя.</w:t>
      </w:r>
    </w:p>
    <w:p w:rsidR="00F92480" w:rsidRPr="009525E3" w:rsidRDefault="00F92480" w:rsidP="0017402F">
      <w:pPr>
        <w:spacing w:after="0"/>
        <w:jc w:val="both"/>
        <w:rPr>
          <w:b/>
          <w:color w:val="FF0066"/>
          <w:sz w:val="32"/>
          <w:szCs w:val="32"/>
          <w:u w:val="single"/>
        </w:rPr>
      </w:pPr>
      <w:r w:rsidRPr="009525E3">
        <w:rPr>
          <w:b/>
          <w:color w:val="FF0066"/>
          <w:sz w:val="32"/>
          <w:szCs w:val="32"/>
          <w:u w:val="single"/>
        </w:rPr>
        <w:t>Действия в песке и с песком:</w:t>
      </w:r>
    </w:p>
    <w:p w:rsidR="00F92480" w:rsidRDefault="00F92480" w:rsidP="0017402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Закапывание друг друга в тёплый песок</w:t>
      </w:r>
    </w:p>
    <w:p w:rsidR="00F92480" w:rsidRDefault="00F92480" w:rsidP="0017402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Ходьба босиком по песку.</w:t>
      </w:r>
      <w:r w:rsidRPr="0017402F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F92480" w:rsidRDefault="00F92480" w:rsidP="0017402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 из влажного песка замка и башни.</w:t>
      </w:r>
    </w:p>
    <w:p w:rsidR="00F92480" w:rsidRDefault="00F92480" w:rsidP="0017402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Рытьё колодца, тоннелей.</w:t>
      </w:r>
    </w:p>
    <w:p w:rsidR="00F92480" w:rsidRDefault="00F92480" w:rsidP="0017402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Прокладывание дороги для игрушечных автомобилей.</w:t>
      </w:r>
    </w:p>
    <w:p w:rsidR="00F92480" w:rsidRDefault="00F92480" w:rsidP="0017402F"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Лека куличиков, пирожков, тортиков и их украшение.</w:t>
      </w:r>
    </w:p>
    <w:p w:rsidR="00F92480" w:rsidRPr="009525E3" w:rsidRDefault="00F92480" w:rsidP="0017402F">
      <w:pPr>
        <w:spacing w:after="0"/>
        <w:jc w:val="both"/>
        <w:rPr>
          <w:b/>
          <w:color w:val="FF0066"/>
          <w:sz w:val="32"/>
          <w:szCs w:val="32"/>
          <w:u w:val="single"/>
        </w:rPr>
      </w:pPr>
      <w:r w:rsidRPr="009525E3">
        <w:rPr>
          <w:b/>
          <w:color w:val="FF0066"/>
          <w:sz w:val="32"/>
          <w:szCs w:val="32"/>
          <w:u w:val="single"/>
        </w:rPr>
        <w:t>Математика в песке.</w:t>
      </w:r>
    </w:p>
    <w:p w:rsidR="00F92480" w:rsidRDefault="00F92480" w:rsidP="001740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Играя в песочнице или на пляже, вы можете формировать или закреплять некоторые важные математические представления. На наглядных примерах выясните с ребёнком, что такое размер и форма предметов, что означают понятия «много», «мало». Используя формочки контрастного размера, предложите детям сделать большие и маленькие куличики. На малышей производит сильное впечатление огромный кулич, сделанный с помощью десятилитрового ведра, наполненного песком. По ходу работы постоянно отмечайте, для какого куличика потребовалось много песка, а для какого – мало. Используйте слова «пустой», «полный». </w:t>
      </w:r>
    </w:p>
    <w:p w:rsidR="00F92480" w:rsidRDefault="00F92480" w:rsidP="001740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Можно предложить детям «испечь»  печенье разной формы – круглое, треугольное, квадратное. Предложите ребёнку подобрать подходящий по величине  кулич для игрушки: мишке нужен большой куличик, а мышке – маленький. В песке можно вырыть для медвежонка большую берлогу, а для мышонка – маленькую норку. Колодец может быть глубоким лил мелким. Дорога, проложенная в песочнице, может быть длинной или короткой. Мальчикам понравится строить гаражи для больших и маленьких машин.</w:t>
      </w:r>
    </w:p>
    <w:p w:rsidR="00F92480" w:rsidRDefault="00F92480" w:rsidP="001740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Песочница – прекрасный посредник для установления контакта с ребёнком. И если ребёнок плохо говорит и не может рассказать взрослому  о своих переживаниях, то в таких играх с песком всё становится возможным. Проигрывая волнующую ситуацию с помощью маленьких фигурок, создавая картину из песка, ребёнок освобождается от напряжения и беспокойства. </w:t>
      </w:r>
    </w:p>
    <w:p w:rsidR="00F92480" w:rsidRDefault="00F92480" w:rsidP="001740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Несложные упражнения в песке способствуют развитию мелкой моторики рук:</w:t>
      </w:r>
    </w:p>
    <w:p w:rsidR="00F92480" w:rsidRDefault="00F92480" w:rsidP="0017402F">
      <w:pPr>
        <w:pStyle w:val="ListParagraph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«отпечатки наших рук»</w:t>
      </w:r>
    </w:p>
    <w:p w:rsidR="00F92480" w:rsidRDefault="00F92480" w:rsidP="0017402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«отпечатки наших кулачков, пальцев»</w:t>
      </w:r>
    </w:p>
    <w:p w:rsidR="00F92480" w:rsidRDefault="00F92480" w:rsidP="0017402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«скользить ладонями по поверхности песка»</w:t>
      </w:r>
    </w:p>
    <w:p w:rsidR="00F92480" w:rsidRDefault="00F92480" w:rsidP="0017402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«пройтись пальцами по поверхности песка, как на пиано»</w:t>
      </w:r>
    </w:p>
    <w:p w:rsidR="00F92480" w:rsidRDefault="00F92480" w:rsidP="0017402F">
      <w:pPr>
        <w:pStyle w:val="ListParagraph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«оставлять следы одновременно двумя, пятью пальцами»  и т.д.</w:t>
      </w:r>
    </w:p>
    <w:p w:rsidR="00F92480" w:rsidRDefault="00F92480" w:rsidP="001740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Ценность этих упражнений в том, что наряду с развитием тактильно-кинестетической чувствительности мелкой моторики ребёнок  учится говорить о своих ощущениях, развивает речь, произвольное внимание и память. Формируются такие черты личности, как инициативность, самостоятельность, умение решать «проблемы» в игре. Дошкольник много узнаёт о свойствах песка и воды.</w:t>
      </w:r>
    </w:p>
    <w:p w:rsidR="00F92480" w:rsidRDefault="00F92480" w:rsidP="001740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Также можно организовать игры с водой: «Тонет – не тонет», «Мыльные пузыри», «Наливаем воду», «Кораблик» и мн. др.</w:t>
      </w:r>
    </w:p>
    <w:p w:rsidR="00F92480" w:rsidRDefault="00F92480" w:rsidP="0017402F">
      <w:pPr>
        <w:spacing w:after="0"/>
        <w:jc w:val="both"/>
        <w:rPr>
          <w:sz w:val="28"/>
          <w:szCs w:val="28"/>
        </w:rPr>
      </w:pPr>
    </w:p>
    <w:p w:rsidR="00F92480" w:rsidRPr="009525E3" w:rsidRDefault="00F92480" w:rsidP="009525E3">
      <w:pPr>
        <w:rPr>
          <w:sz w:val="28"/>
          <w:szCs w:val="28"/>
        </w:rPr>
      </w:pPr>
      <w:r>
        <w:rPr>
          <w:noProof/>
          <w:lang w:eastAsia="ru-RU"/>
        </w:rPr>
        <w:pict>
          <v:shape id="Рисунок 1" o:spid="_x0000_s1027" type="#_x0000_t75" style="position:absolute;margin-left:90pt;margin-top:14.95pt;width:244.3pt;height:240pt;z-index:-251657728;visibility:visible;mso-wrap-distance-left:10.92pt;mso-wrap-distance-top:2.88pt;mso-wrap-distance-right:11.41pt;mso-wrap-distance-bottom:3.12pt" o:gfxdata="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">
            <v:imagedata r:id="rId8" o:title=""/>
            <o:lock v:ext="edit" aspectratio="f"/>
          </v:shape>
        </w:pict>
      </w:r>
    </w:p>
    <w:p w:rsidR="00F92480" w:rsidRPr="009525E3" w:rsidRDefault="00F92480" w:rsidP="009525E3">
      <w:pPr>
        <w:rPr>
          <w:sz w:val="28"/>
          <w:szCs w:val="28"/>
        </w:rPr>
      </w:pPr>
    </w:p>
    <w:p w:rsidR="00F92480" w:rsidRPr="009525E3" w:rsidRDefault="00F92480" w:rsidP="009525E3">
      <w:pPr>
        <w:rPr>
          <w:sz w:val="28"/>
          <w:szCs w:val="28"/>
        </w:rPr>
      </w:pPr>
    </w:p>
    <w:p w:rsidR="00F92480" w:rsidRPr="009525E3" w:rsidRDefault="00F92480" w:rsidP="009525E3">
      <w:pPr>
        <w:rPr>
          <w:sz w:val="28"/>
          <w:szCs w:val="28"/>
        </w:rPr>
      </w:pPr>
    </w:p>
    <w:p w:rsidR="00F92480" w:rsidRPr="009525E3" w:rsidRDefault="00F92480" w:rsidP="009525E3">
      <w:pPr>
        <w:rPr>
          <w:sz w:val="28"/>
          <w:szCs w:val="28"/>
        </w:rPr>
      </w:pPr>
    </w:p>
    <w:p w:rsidR="00F92480" w:rsidRDefault="00F92480" w:rsidP="009525E3">
      <w:pPr>
        <w:rPr>
          <w:sz w:val="28"/>
          <w:szCs w:val="28"/>
        </w:rPr>
      </w:pPr>
    </w:p>
    <w:p w:rsidR="00F92480" w:rsidRDefault="00F92480" w:rsidP="009525E3">
      <w:pPr>
        <w:tabs>
          <w:tab w:val="left" w:pos="730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F92480" w:rsidRDefault="00F92480" w:rsidP="009525E3">
      <w:pPr>
        <w:tabs>
          <w:tab w:val="left" w:pos="7300"/>
        </w:tabs>
        <w:rPr>
          <w:sz w:val="28"/>
          <w:szCs w:val="28"/>
        </w:rPr>
      </w:pPr>
    </w:p>
    <w:p w:rsidR="00F92480" w:rsidRDefault="00F92480" w:rsidP="009525E3">
      <w:pPr>
        <w:tabs>
          <w:tab w:val="left" w:pos="7300"/>
        </w:tabs>
        <w:rPr>
          <w:sz w:val="28"/>
          <w:szCs w:val="28"/>
        </w:rPr>
      </w:pPr>
    </w:p>
    <w:p w:rsidR="00F92480" w:rsidRPr="00484AC1" w:rsidRDefault="00F92480" w:rsidP="009525E3">
      <w:pPr>
        <w:jc w:val="center"/>
        <w:rPr>
          <w:color w:val="FF6600"/>
          <w:sz w:val="28"/>
          <w:szCs w:val="28"/>
        </w:rPr>
      </w:pPr>
      <w:r w:rsidRPr="00484AC1">
        <w:rPr>
          <w:color w:val="FF6600"/>
          <w:sz w:val="28"/>
          <w:szCs w:val="28"/>
        </w:rPr>
        <w:t>МБДОУ № 3 «Эллюки»</w:t>
      </w:r>
    </w:p>
    <w:p w:rsidR="00F92480" w:rsidRPr="00484AC1" w:rsidRDefault="00F92480" w:rsidP="009525E3">
      <w:pPr>
        <w:rPr>
          <w:color w:val="FF6600"/>
        </w:rPr>
      </w:pPr>
    </w:p>
    <w:p w:rsidR="00F92480" w:rsidRPr="00484AC1" w:rsidRDefault="00F92480" w:rsidP="009525E3">
      <w:pPr>
        <w:rPr>
          <w:color w:val="FF6600"/>
        </w:rPr>
      </w:pPr>
    </w:p>
    <w:p w:rsidR="00F92480" w:rsidRPr="00484AC1" w:rsidRDefault="00F92480" w:rsidP="009525E3">
      <w:pPr>
        <w:rPr>
          <w:color w:val="FF6600"/>
        </w:rPr>
      </w:pPr>
    </w:p>
    <w:p w:rsidR="00F92480" w:rsidRPr="00484AC1" w:rsidRDefault="00F92480" w:rsidP="009525E3">
      <w:pPr>
        <w:rPr>
          <w:color w:val="FF6600"/>
        </w:rPr>
      </w:pPr>
    </w:p>
    <w:p w:rsidR="00F92480" w:rsidRPr="00484AC1" w:rsidRDefault="00F92480" w:rsidP="00484AC1">
      <w:pPr>
        <w:rPr>
          <w:i/>
          <w:color w:val="FF6600"/>
          <w:sz w:val="32"/>
          <w:szCs w:val="32"/>
        </w:rPr>
      </w:pPr>
    </w:p>
    <w:p w:rsidR="00F92480" w:rsidRPr="00484AC1" w:rsidRDefault="00F92480" w:rsidP="009525E3">
      <w:pPr>
        <w:jc w:val="center"/>
        <w:rPr>
          <w:i/>
          <w:color w:val="FF6600"/>
          <w:sz w:val="32"/>
          <w:szCs w:val="32"/>
        </w:rPr>
      </w:pPr>
    </w:p>
    <w:p w:rsidR="00F92480" w:rsidRPr="00484AC1" w:rsidRDefault="00F92480" w:rsidP="009525E3">
      <w:pPr>
        <w:jc w:val="center"/>
        <w:rPr>
          <w:i/>
          <w:color w:val="FF6600"/>
          <w:sz w:val="32"/>
          <w:szCs w:val="32"/>
        </w:rPr>
      </w:pPr>
      <w:r w:rsidRPr="00484AC1">
        <w:rPr>
          <w:i/>
          <w:color w:val="FF6600"/>
          <w:sz w:val="32"/>
          <w:szCs w:val="32"/>
        </w:rPr>
        <w:t>Консультация для родителей.</w:t>
      </w:r>
    </w:p>
    <w:p w:rsidR="00F92480" w:rsidRPr="00484AC1" w:rsidRDefault="00F92480" w:rsidP="009525E3">
      <w:pPr>
        <w:jc w:val="center"/>
        <w:rPr>
          <w:i/>
          <w:color w:val="FF6600"/>
          <w:sz w:val="32"/>
          <w:szCs w:val="32"/>
        </w:rPr>
      </w:pPr>
    </w:p>
    <w:p w:rsidR="00F92480" w:rsidRPr="00484AC1" w:rsidRDefault="00F92480" w:rsidP="009525E3">
      <w:pPr>
        <w:jc w:val="center"/>
        <w:rPr>
          <w:b/>
          <w:i/>
          <w:color w:val="FF6600"/>
          <w:sz w:val="56"/>
          <w:szCs w:val="56"/>
        </w:rPr>
      </w:pPr>
      <w:r w:rsidRPr="00484AC1">
        <w:rPr>
          <w:b/>
          <w:i/>
          <w:color w:val="FF6600"/>
          <w:sz w:val="56"/>
          <w:szCs w:val="56"/>
        </w:rPr>
        <w:t>«Игры в песочнице».</w:t>
      </w:r>
    </w:p>
    <w:p w:rsidR="00F92480" w:rsidRPr="00D47642" w:rsidRDefault="00F92480" w:rsidP="009525E3">
      <w:pPr>
        <w:rPr>
          <w:b/>
          <w:i/>
          <w:sz w:val="48"/>
          <w:szCs w:val="48"/>
        </w:rPr>
      </w:pPr>
    </w:p>
    <w:p w:rsidR="00F92480" w:rsidRPr="00484AC1" w:rsidRDefault="00F92480" w:rsidP="009525E3">
      <w:pPr>
        <w:spacing w:after="0"/>
        <w:jc w:val="right"/>
        <w:rPr>
          <w:color w:val="FF6600"/>
          <w:sz w:val="28"/>
          <w:szCs w:val="28"/>
        </w:rPr>
      </w:pPr>
      <w:r w:rsidRPr="00D47642">
        <w:rPr>
          <w:sz w:val="48"/>
          <w:szCs w:val="48"/>
        </w:rPr>
        <w:tab/>
      </w:r>
      <w:r w:rsidRPr="00484AC1">
        <w:rPr>
          <w:color w:val="FF6600"/>
          <w:sz w:val="48"/>
          <w:szCs w:val="48"/>
        </w:rPr>
        <w:t xml:space="preserve">                                      </w:t>
      </w:r>
      <w:r w:rsidRPr="00484AC1">
        <w:rPr>
          <w:color w:val="FF6600"/>
          <w:sz w:val="28"/>
          <w:szCs w:val="28"/>
        </w:rPr>
        <w:t>Составила:</w:t>
      </w:r>
    </w:p>
    <w:p w:rsidR="00F92480" w:rsidRPr="00484AC1" w:rsidRDefault="00F92480" w:rsidP="009525E3">
      <w:pPr>
        <w:spacing w:after="0"/>
        <w:jc w:val="right"/>
        <w:rPr>
          <w:color w:val="FF6600"/>
          <w:sz w:val="28"/>
          <w:szCs w:val="28"/>
        </w:rPr>
      </w:pPr>
      <w:r w:rsidRPr="00484AC1">
        <w:rPr>
          <w:color w:val="FF6600"/>
          <w:sz w:val="28"/>
          <w:szCs w:val="28"/>
        </w:rPr>
        <w:t xml:space="preserve">Ст. воспитатель                                                                                                                                                                        Закирова Н.А. </w:t>
      </w:r>
    </w:p>
    <w:p w:rsidR="00F92480" w:rsidRPr="00484AC1" w:rsidRDefault="00F92480" w:rsidP="009525E3">
      <w:pPr>
        <w:spacing w:after="0"/>
        <w:jc w:val="center"/>
        <w:rPr>
          <w:color w:val="FF9933"/>
          <w:sz w:val="28"/>
          <w:szCs w:val="28"/>
        </w:rPr>
      </w:pPr>
    </w:p>
    <w:p w:rsidR="00F92480" w:rsidRPr="00D47642" w:rsidRDefault="00F92480" w:rsidP="009525E3">
      <w:pPr>
        <w:spacing w:after="0"/>
        <w:jc w:val="center"/>
        <w:rPr>
          <w:sz w:val="28"/>
          <w:szCs w:val="28"/>
        </w:rPr>
      </w:pPr>
      <w:r>
        <w:rPr>
          <w:noProof/>
          <w:lang w:eastAsia="ru-RU"/>
        </w:rPr>
        <w:pict>
          <v:shape id="Рисунок 3" o:spid="_x0000_s1028" type="#_x0000_t75" style="position:absolute;left:0;text-align:left;margin-left:1in;margin-top:17.1pt;width:255.5pt;height:252.6pt;z-index:-251658752;visibility:visible">
            <v:imagedata r:id="rId9" o:title=""/>
          </v:shape>
        </w:pict>
      </w:r>
    </w:p>
    <w:p w:rsidR="00F92480" w:rsidRPr="009525E3" w:rsidRDefault="00F92480" w:rsidP="009525E3">
      <w:pPr>
        <w:tabs>
          <w:tab w:val="left" w:pos="7300"/>
        </w:tabs>
        <w:rPr>
          <w:sz w:val="28"/>
          <w:szCs w:val="28"/>
        </w:rPr>
      </w:pPr>
    </w:p>
    <w:sectPr w:rsidR="00F92480" w:rsidRPr="009525E3" w:rsidSect="000D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480" w:rsidRDefault="00F92480" w:rsidP="009525E3">
      <w:pPr>
        <w:spacing w:after="0" w:line="240" w:lineRule="auto"/>
      </w:pPr>
      <w:r>
        <w:separator/>
      </w:r>
    </w:p>
  </w:endnote>
  <w:endnote w:type="continuationSeparator" w:id="0">
    <w:p w:rsidR="00F92480" w:rsidRDefault="00F92480" w:rsidP="00952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480" w:rsidRDefault="00F92480" w:rsidP="009525E3">
      <w:pPr>
        <w:spacing w:after="0" w:line="240" w:lineRule="auto"/>
      </w:pPr>
      <w:r>
        <w:separator/>
      </w:r>
    </w:p>
  </w:footnote>
  <w:footnote w:type="continuationSeparator" w:id="0">
    <w:p w:rsidR="00F92480" w:rsidRDefault="00F92480" w:rsidP="009525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8pt;height:10.8pt" o:bullet="t">
        <v:imagedata r:id="rId1" o:title=""/>
      </v:shape>
    </w:pict>
  </w:numPicBullet>
  <w:abstractNum w:abstractNumId="0">
    <w:nsid w:val="19DB1803"/>
    <w:multiLevelType w:val="hybridMultilevel"/>
    <w:tmpl w:val="CC3830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7548B9"/>
    <w:multiLevelType w:val="hybridMultilevel"/>
    <w:tmpl w:val="37C28A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76CE"/>
    <w:rsid w:val="000D627F"/>
    <w:rsid w:val="0017402F"/>
    <w:rsid w:val="002654DE"/>
    <w:rsid w:val="00332636"/>
    <w:rsid w:val="00484AC1"/>
    <w:rsid w:val="005C76CE"/>
    <w:rsid w:val="005D444A"/>
    <w:rsid w:val="009525E3"/>
    <w:rsid w:val="00A31B09"/>
    <w:rsid w:val="00AE258B"/>
    <w:rsid w:val="00C3196B"/>
    <w:rsid w:val="00D45274"/>
    <w:rsid w:val="00D47642"/>
    <w:rsid w:val="00F66793"/>
    <w:rsid w:val="00F92480"/>
    <w:rsid w:val="00FA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27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452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7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40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952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525E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52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525E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3</Pages>
  <Words>538</Words>
  <Characters>3070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методист</cp:lastModifiedBy>
  <cp:revision>2</cp:revision>
  <dcterms:created xsi:type="dcterms:W3CDTF">2011-06-21T16:37:00Z</dcterms:created>
  <dcterms:modified xsi:type="dcterms:W3CDTF">2011-06-30T11:10:00Z</dcterms:modified>
</cp:coreProperties>
</file>